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11" w:rsidRDefault="00BE1B11">
      <w:pPr>
        <w:pStyle w:val="normal0"/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</w:rPr>
      </w:pPr>
    </w:p>
    <w:p w:rsidR="00BE1B11" w:rsidRDefault="00112864">
      <w:pPr>
        <w:pStyle w:val="normal0"/>
        <w:tabs>
          <w:tab w:val="left" w:pos="259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DO TRABALHO</w:t>
      </w:r>
    </w:p>
    <w:p w:rsidR="00BE1B11" w:rsidRDefault="00112864">
      <w:pPr>
        <w:pStyle w:val="normal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</w:t>
      </w:r>
    </w:p>
    <w:p w:rsidR="00BE1B11" w:rsidRDefault="00112864">
      <w:pPr>
        <w:pStyle w:val="normal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</w:t>
      </w:r>
    </w:p>
    <w:p w:rsidR="00BE1B11" w:rsidRDefault="00112864">
      <w:pPr>
        <w:pStyle w:val="normal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</w:p>
    <w:p w:rsidR="00BE1B11" w:rsidRDefault="00112864">
      <w:pPr>
        <w:pStyle w:val="normal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Autor 2 (se houver)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Instituição</w:t>
      </w:r>
    </w:p>
    <w:p w:rsidR="00BE1B11" w:rsidRDefault="00112864">
      <w:pPr>
        <w:pStyle w:val="normal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</w:p>
    <w:p w:rsidR="00BE1B11" w:rsidRDefault="00BE1B11">
      <w:pPr>
        <w:pStyle w:val="normal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B11" w:rsidRDefault="00112864">
      <w:pPr>
        <w:pStyle w:val="normal0"/>
        <w:tabs>
          <w:tab w:val="center" w:pos="4252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GT:</w:t>
      </w:r>
    </w:p>
    <w:p w:rsidR="00BE1B11" w:rsidRDefault="00112864">
      <w:pPr>
        <w:pStyle w:val="normal0"/>
        <w:tabs>
          <w:tab w:val="center" w:pos="425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E1B11" w:rsidRDefault="00112864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Texto com no máximo 300 palavras, contendo informações gerais sobre o trabalho, como objetivos, metodologia e resultados, apresentado em parágrafo único.</w:t>
      </w:r>
    </w:p>
    <w:p w:rsidR="00BE1B11" w:rsidRDefault="00112864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</w:p>
    <w:p w:rsidR="00BE1B11" w:rsidRDefault="00BE1B11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11" w:rsidRDefault="00112864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:rsidR="00BE1B11" w:rsidRDefault="0011286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introdução deverão constar os objetivos, hipóteses (quando houver), área de estudo (quando houver) e a justificativa do trabalho, além da área do conhecimento no qual o trabalho está inserido. A fundamentação teórica do trabalho é uma parte importante da introdução, na qual o autor deverá explicitar as fontes bibliográficas e o entendimento que existe sobre o tema trabalhado.</w:t>
      </w:r>
    </w:p>
    <w:p w:rsidR="00BE1B11" w:rsidRDefault="00BE1B11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B11" w:rsidRDefault="00112864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:rsidR="00BE1B11" w:rsidRDefault="0011286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Aqui o autor deve explicar como o trabalho foi realizado, expondo os procedimentos que foram adotados para a realização da pesquisa e geração dos resultados. A fundamentação metodológica deve esclarecer os trabalhos que embasam a análise proposta.</w:t>
      </w:r>
    </w:p>
    <w:p w:rsidR="00BE1B11" w:rsidRDefault="00BE1B11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B11" w:rsidRDefault="00112864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Resultados e discussão</w:t>
      </w:r>
    </w:p>
    <w:p w:rsidR="00BE1B11" w:rsidRDefault="0011286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Nesta parte os autores devem apresentar o que foi feito até o momento, quais os resultados encontrados e/ou esperados, além do estado em que se encontra o trabalho.</w:t>
      </w:r>
    </w:p>
    <w:p w:rsidR="00BE1B11" w:rsidRDefault="00BE1B11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B11" w:rsidRDefault="00112864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Considerações finais</w:t>
      </w:r>
    </w:p>
    <w:p w:rsidR="00BE1B11" w:rsidRDefault="00112864">
      <w:pPr>
        <w:pStyle w:val="normal0"/>
        <w:spacing w:before="120" w:after="12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As conclusões devem abordar as principais questões trazidas no texto e apontar as contribuições da pesquisa, podendo apresentar as projeções esperadas com o trabalho.</w:t>
      </w:r>
    </w:p>
    <w:p w:rsidR="00BE1B11" w:rsidRDefault="00112864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BE1B11" w:rsidRDefault="0011286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referências devem ser completas e precisas e devem incluir todas as bibliografias citadas no texto, além do material cartográfico, softwares, consultas na internet e demais referências utilizadas. As referências devem estar de acordo com o padrão da NBR 10520:2001 (disponível online no link: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https://goo.gl/Riz2DN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da ABNT.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referências obtidas na internet devem ser devidamente informadas, seguindo o padrão da NBR 6023:2002 (disponível online no link:</w:t>
      </w:r>
      <w:r>
        <w:rPr>
          <w:rFonts w:ascii="Calibri" w:eastAsia="Calibri" w:hAnsi="Calibri" w:cs="Calibri"/>
        </w:rPr>
        <w:t xml:space="preserve">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https://goo.gl/ExuXLL</w:t>
        </w:r>
      </w:hyperlink>
      <w:r>
        <w:rPr>
          <w:rFonts w:ascii="Calibri" w:eastAsia="Calibri" w:hAnsi="Calibri" w:cs="Calibri"/>
        </w:rPr>
        <w:t xml:space="preserve">) da </w:t>
      </w:r>
      <w:r>
        <w:rPr>
          <w:rFonts w:ascii="Times New Roman" w:eastAsia="Times New Roman" w:hAnsi="Times New Roman" w:cs="Times New Roman"/>
          <w:sz w:val="24"/>
          <w:szCs w:val="24"/>
        </w:rPr>
        <w:t>ABNT. As obras devem ser listadas em ordem alfabética, não numeradas. Em casos em que o(s) nome(s) do(s) autor(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são referenciados em várias obras sucessivamente, pode(m) ser substituído(s) por um traço sublinear de seis espaços seguido de ponto nas referências seguintes à primeira.</w:t>
      </w:r>
    </w:p>
    <w:p w:rsidR="00BE1B11" w:rsidRDefault="00BE1B11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B11" w:rsidRDefault="00112864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NORMAS</w:t>
      </w:r>
    </w:p>
    <w:p w:rsidR="00BE1B11" w:rsidRDefault="0011286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São critérios para avaliação dos trabalhos inscritos: apenas um trabalho como autor principal, dois trabalhos como coautores e pagamento de inscrição de pelo menos um autor. O Trabalho Completo deverá ter a seguinte estrutura: título, autores, resumo, palavras-chave, introdução, metodologia, resultados e discussão (podendo essa ser dividida em subtítulos) e referências. </w:t>
      </w:r>
    </w:p>
    <w:p w:rsidR="00BE1B11" w:rsidRDefault="0011286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O Trabalho Completo deve ter, no mínimo, oito e, no máximo, dez laudas, incluindo texto, tabelas e/ou figuras. O resumo deve ter no máximo 250 (duzentos e cinquenta palavras), contendo informações gerais sobre o trabalho, como objetivos, metodologia e resultados.</w:t>
      </w:r>
    </w:p>
    <w:p w:rsidR="00BE1B11" w:rsidRDefault="00BE1B11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11" w:rsidRDefault="0011286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FORMATAÇÃO</w:t>
      </w:r>
    </w:p>
    <w:p w:rsidR="00BE1B11" w:rsidRDefault="0011286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A4; digitado em editor de texto Microsoft Office Word (.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97 ou versões posteriores, em fonte Times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Roman, tamanho 12; o cabeçalho deve conter o título centralizado, tamanho 12, espaçamento simples em caixa alta e em negrito. Na segunda linha, à direita, em espaço simples, o(s) nome(s) do(s) autor(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(máximo um autor e dois coautores por trabalho); informações referentes à(s) instituição(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 que pertence(m), bem como o(s)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correio(s) eletrônico(s). As referências devem listar apenas as obras citadas no texto, de acordo com as normas da ABNT.</w:t>
      </w:r>
    </w:p>
    <w:p w:rsidR="00BE1B11" w:rsidRDefault="00BE1B11">
      <w:pPr>
        <w:pStyle w:val="normal0"/>
      </w:pPr>
    </w:p>
    <w:sectPr w:rsidR="00BE1B11" w:rsidSect="00BE1B11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3E1" w:rsidRDefault="00D933E1" w:rsidP="00BE1B11">
      <w:pPr>
        <w:spacing w:line="240" w:lineRule="auto"/>
      </w:pPr>
      <w:r>
        <w:separator/>
      </w:r>
    </w:p>
  </w:endnote>
  <w:endnote w:type="continuationSeparator" w:id="0">
    <w:p w:rsidR="00D933E1" w:rsidRDefault="00D933E1" w:rsidP="00BE1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11" w:rsidRDefault="00112864">
    <w:pPr>
      <w:pStyle w:val="normal0"/>
    </w:pPr>
    <w:r>
      <w:t xml:space="preserve">    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-66674</wp:posOffset>
          </wp:positionV>
          <wp:extent cx="1519238" cy="732809"/>
          <wp:effectExtent l="0" t="0" r="0" b="0"/>
          <wp:wrapSquare wrapText="bothSides" distT="114300" distB="11430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28218" b="33570"/>
                  <a:stretch>
                    <a:fillRect/>
                  </a:stretch>
                </pic:blipFill>
                <pic:spPr>
                  <a:xfrm>
                    <a:off x="0" y="0"/>
                    <a:ext cx="1519238" cy="73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3E1" w:rsidRDefault="00D933E1" w:rsidP="00BE1B11">
      <w:pPr>
        <w:spacing w:line="240" w:lineRule="auto"/>
      </w:pPr>
      <w:r>
        <w:separator/>
      </w:r>
    </w:p>
  </w:footnote>
  <w:footnote w:type="continuationSeparator" w:id="0">
    <w:p w:rsidR="00D933E1" w:rsidRDefault="00D933E1" w:rsidP="00BE1B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11" w:rsidRDefault="007619EE">
    <w:pPr>
      <w:pStyle w:val="normal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22845" cy="1400175"/>
          <wp:effectExtent l="19050" t="0" r="1905" b="0"/>
          <wp:wrapThrough wrapText="bothSides">
            <wp:wrapPolygon edited="0">
              <wp:start x="-55" y="0"/>
              <wp:lineTo x="-55" y="21453"/>
              <wp:lineTo x="21605" y="21453"/>
              <wp:lineTo x="21605" y="0"/>
              <wp:lineTo x="-55" y="0"/>
            </wp:wrapPolygon>
          </wp:wrapThrough>
          <wp:docPr id="7" name="Imagem 7" descr="C:\Users\Dell 08\Desktop\IV Colóquio de Pesquisadores em Geografia Física e Ensino de Geografia 23 a 26 de setembro de 2020 - São João del-Rei_MG - Brasil Universidade Federal de São João del-Re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ell 08\Desktop\IV Colóquio de Pesquisadores em Geografia Física e Ensino de Geografia 23 a 26 de setembro de 2020 - São João del-Rei_MG - Brasil Universidade Federal de São João del-Rei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594" b="34498"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1B11"/>
    <w:rsid w:val="00112864"/>
    <w:rsid w:val="005550CD"/>
    <w:rsid w:val="007619EE"/>
    <w:rsid w:val="00BE1B11"/>
    <w:rsid w:val="00D933E1"/>
    <w:rsid w:val="00DB526E"/>
    <w:rsid w:val="00F7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6E"/>
  </w:style>
  <w:style w:type="paragraph" w:styleId="Ttulo1">
    <w:name w:val="heading 1"/>
    <w:basedOn w:val="normal0"/>
    <w:next w:val="normal0"/>
    <w:rsid w:val="00BE1B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E1B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E1B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E1B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E1B1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E1B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BE1B11"/>
  </w:style>
  <w:style w:type="table" w:customStyle="1" w:styleId="TableNormal">
    <w:name w:val="Table Normal"/>
    <w:rsid w:val="00BE1B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E1B11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BE1B11"/>
  </w:style>
  <w:style w:type="table" w:customStyle="1" w:styleId="TableNormal0">
    <w:name w:val="Table Normal"/>
    <w:rsid w:val="00BE1B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BE1B11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5550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50CD"/>
  </w:style>
  <w:style w:type="paragraph" w:styleId="Rodap">
    <w:name w:val="footer"/>
    <w:basedOn w:val="Normal"/>
    <w:link w:val="RodapChar"/>
    <w:uiPriority w:val="99"/>
    <w:semiHidden/>
    <w:unhideWhenUsed/>
    <w:rsid w:val="005550C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50CD"/>
  </w:style>
  <w:style w:type="paragraph" w:styleId="Textodebalo">
    <w:name w:val="Balloon Text"/>
    <w:basedOn w:val="Normal"/>
    <w:link w:val="TextodebaloChar"/>
    <w:uiPriority w:val="99"/>
    <w:semiHidden/>
    <w:unhideWhenUsed/>
    <w:rsid w:val="00555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ExuX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Riz2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jl/Av/9IqWsQCzuxNCK+BPjfg==">AMUW2mWPgSdZ59M16Fj2xLixWFrjMMUgIY3F2XavDbee0hVmchgRskrHFbj1X+CIaCy3nnAKEIPPN2UX6STlYIPBi7XCevnRCEMoHtjhKXmD6hjHBDcVLlzVAjMRUAHSDGPLWkpJtHi3s/srvkI3DPWy73gLwTGf9w==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08</dc:creator>
  <cp:lastModifiedBy>Dell 08</cp:lastModifiedBy>
  <cp:revision>2</cp:revision>
  <dcterms:created xsi:type="dcterms:W3CDTF">2019-11-07T20:36:00Z</dcterms:created>
  <dcterms:modified xsi:type="dcterms:W3CDTF">2019-11-07T20:36:00Z</dcterms:modified>
</cp:coreProperties>
</file>